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1D39" w14:textId="6E78C243" w:rsidR="00C03497" w:rsidRDefault="00C03497"/>
    <w:p w14:paraId="62F67F5A" w14:textId="278D4692" w:rsidR="00E42C10" w:rsidRDefault="00E42C10" w:rsidP="00E42C10">
      <w:pPr>
        <w:pStyle w:val="a3"/>
        <w:spacing w:before="0" w:beforeAutospacing="0" w:after="0" w:afterAutospacing="0"/>
        <w:jc w:val="center"/>
        <w:rPr>
          <w:rFonts w:asciiTheme="minorEastAsia" w:eastAsiaTheme="minorEastAsia" w:hAnsiTheme="minorEastAsia"/>
        </w:rPr>
      </w:pPr>
    </w:p>
    <w:p w14:paraId="71D903C9" w14:textId="2D73316E" w:rsidR="00E42C10" w:rsidRDefault="00E42C10" w:rsidP="00E42C10">
      <w:pPr>
        <w:pStyle w:val="a3"/>
        <w:spacing w:before="0" w:beforeAutospacing="0" w:after="0" w:afterAutospacing="0"/>
        <w:jc w:val="center"/>
        <w:rPr>
          <w:rFonts w:asciiTheme="minorEastAsia" w:eastAsiaTheme="minorEastAsia" w:hAnsiTheme="minorEastAsia"/>
        </w:rPr>
      </w:pPr>
    </w:p>
    <w:p w14:paraId="373C02BB" w14:textId="14419B80" w:rsidR="00E42C10" w:rsidRDefault="00E42C10" w:rsidP="00E42C10">
      <w:pPr>
        <w:pStyle w:val="a3"/>
        <w:spacing w:before="0" w:beforeAutospacing="0" w:after="0" w:afterAutospacing="0"/>
        <w:jc w:val="center"/>
        <w:rPr>
          <w:rFonts w:asciiTheme="minorEastAsia" w:eastAsiaTheme="minorEastAsia" w:hAnsiTheme="minorEastAsia"/>
        </w:rPr>
      </w:pPr>
    </w:p>
    <w:p w14:paraId="33F72FA1" w14:textId="77777777" w:rsidR="00E42C10" w:rsidRDefault="00E42C10" w:rsidP="00E42C10">
      <w:pPr>
        <w:pStyle w:val="a3"/>
        <w:spacing w:before="0" w:beforeAutospacing="0" w:after="0" w:afterAutospacing="0"/>
        <w:jc w:val="center"/>
        <w:rPr>
          <w:rFonts w:asciiTheme="minorEastAsia" w:eastAsiaTheme="minorEastAsia" w:hAnsiTheme="minorEastAsia" w:hint="eastAsia"/>
        </w:rPr>
      </w:pPr>
    </w:p>
    <w:p w14:paraId="4DA52121" w14:textId="52F4DCD5" w:rsidR="00E42C10" w:rsidRPr="00131D62" w:rsidRDefault="00E42C10" w:rsidP="00E42C10">
      <w:pPr>
        <w:pStyle w:val="a3"/>
        <w:spacing w:before="0" w:beforeAutospacing="0" w:after="0" w:afterAutospacing="0"/>
        <w:jc w:val="center"/>
        <w:rPr>
          <w:rFonts w:asciiTheme="minorEastAsia" w:eastAsiaTheme="minorEastAsia" w:hAnsiTheme="minorEastAsia" w:hint="eastAsia"/>
        </w:rPr>
      </w:pPr>
      <w:r w:rsidRPr="00170FBA">
        <w:rPr>
          <w:rFonts w:asciiTheme="minorEastAsia" w:eastAsiaTheme="minorEastAsia" w:hAnsiTheme="minorEastAsia" w:hint="eastAsia"/>
        </w:rPr>
        <w:t>首届新时代人力资源管理创新与发展高端学术论坛</w:t>
      </w:r>
      <w:r w:rsidRPr="00131D62">
        <w:rPr>
          <w:rFonts w:asciiTheme="minorEastAsia" w:eastAsiaTheme="minorEastAsia" w:hAnsiTheme="minorEastAsia" w:hint="eastAsia"/>
        </w:rPr>
        <w:t>参会回执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56"/>
        <w:gridCol w:w="900"/>
        <w:gridCol w:w="15"/>
        <w:gridCol w:w="525"/>
        <w:gridCol w:w="900"/>
        <w:gridCol w:w="15"/>
        <w:gridCol w:w="705"/>
        <w:gridCol w:w="278"/>
        <w:gridCol w:w="982"/>
        <w:gridCol w:w="405"/>
        <w:gridCol w:w="1048"/>
      </w:tblGrid>
      <w:tr w:rsidR="00E42C10" w:rsidRPr="00131D62" w14:paraId="4A50BE53" w14:textId="77777777" w:rsidTr="00DF0683">
        <w:trPr>
          <w:trHeight w:val="441"/>
          <w:jc w:val="center"/>
        </w:trPr>
        <w:tc>
          <w:tcPr>
            <w:tcW w:w="1271" w:type="dxa"/>
            <w:vAlign w:val="center"/>
          </w:tcPr>
          <w:p w14:paraId="02CDDEC7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姓   名</w:t>
            </w:r>
          </w:p>
        </w:tc>
        <w:tc>
          <w:tcPr>
            <w:tcW w:w="1456" w:type="dxa"/>
            <w:vAlign w:val="center"/>
          </w:tcPr>
          <w:p w14:paraId="2EE82C12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1BEF75BA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14:paraId="4C841A1D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02EAB78F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年龄</w:t>
            </w:r>
          </w:p>
        </w:tc>
        <w:tc>
          <w:tcPr>
            <w:tcW w:w="720" w:type="dxa"/>
            <w:gridSpan w:val="2"/>
            <w:vAlign w:val="center"/>
          </w:tcPr>
          <w:p w14:paraId="0190A772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746043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职务/职称</w:t>
            </w:r>
          </w:p>
        </w:tc>
        <w:tc>
          <w:tcPr>
            <w:tcW w:w="1453" w:type="dxa"/>
            <w:gridSpan w:val="2"/>
            <w:vAlign w:val="center"/>
          </w:tcPr>
          <w:p w14:paraId="7C9DBC61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42C10" w:rsidRPr="00131D62" w14:paraId="1497A718" w14:textId="77777777" w:rsidTr="00DF0683">
        <w:trPr>
          <w:trHeight w:val="390"/>
          <w:jc w:val="center"/>
        </w:trPr>
        <w:tc>
          <w:tcPr>
            <w:tcW w:w="1271" w:type="dxa"/>
            <w:vAlign w:val="center"/>
          </w:tcPr>
          <w:p w14:paraId="16A259BC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工作单位</w:t>
            </w:r>
          </w:p>
        </w:tc>
        <w:tc>
          <w:tcPr>
            <w:tcW w:w="7229" w:type="dxa"/>
            <w:gridSpan w:val="11"/>
            <w:vAlign w:val="center"/>
          </w:tcPr>
          <w:p w14:paraId="6D594421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42C10" w:rsidRPr="00131D62" w14:paraId="1336EEE2" w14:textId="77777777" w:rsidTr="00DF0683">
        <w:trPr>
          <w:trHeight w:val="390"/>
          <w:jc w:val="center"/>
        </w:trPr>
        <w:tc>
          <w:tcPr>
            <w:tcW w:w="1271" w:type="dxa"/>
            <w:vAlign w:val="center"/>
          </w:tcPr>
          <w:p w14:paraId="18F1F600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通讯地址</w:t>
            </w:r>
            <w:r>
              <w:rPr>
                <w:rFonts w:asciiTheme="minorEastAsia" w:eastAsiaTheme="minorEastAsia" w:hAnsiTheme="minorEastAsia" w:hint="eastAsia"/>
              </w:rPr>
              <w:t>及邮编</w:t>
            </w:r>
          </w:p>
        </w:tc>
        <w:tc>
          <w:tcPr>
            <w:tcW w:w="7229" w:type="dxa"/>
            <w:gridSpan w:val="11"/>
            <w:vAlign w:val="center"/>
          </w:tcPr>
          <w:p w14:paraId="15770CE8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42C10" w:rsidRPr="00131D62" w14:paraId="6FF2F08E" w14:textId="77777777" w:rsidTr="00DF0683">
        <w:trPr>
          <w:trHeight w:val="465"/>
          <w:jc w:val="center"/>
        </w:trPr>
        <w:tc>
          <w:tcPr>
            <w:tcW w:w="1271" w:type="dxa"/>
            <w:vAlign w:val="center"/>
          </w:tcPr>
          <w:p w14:paraId="3D771C55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微信号</w:t>
            </w:r>
          </w:p>
        </w:tc>
        <w:tc>
          <w:tcPr>
            <w:tcW w:w="1456" w:type="dxa"/>
            <w:vAlign w:val="center"/>
          </w:tcPr>
          <w:p w14:paraId="1D86C69E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67E57CA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14:paraId="47FAC9A8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B1713BC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/>
              </w:rPr>
              <w:t>E</w:t>
            </w:r>
            <w:r w:rsidRPr="00131D62">
              <w:rPr>
                <w:rFonts w:asciiTheme="minorEastAsia" w:eastAsiaTheme="minorEastAsia" w:hAnsiTheme="minorEastAsia" w:hint="eastAsia"/>
              </w:rPr>
              <w:t>-</w:t>
            </w:r>
            <w:r w:rsidRPr="00131D62">
              <w:rPr>
                <w:rFonts w:asciiTheme="minorEastAsia" w:eastAsiaTheme="minorEastAsia" w:hAnsiTheme="minorEastAsia"/>
              </w:rPr>
              <w:t>mail</w:t>
            </w:r>
          </w:p>
        </w:tc>
        <w:tc>
          <w:tcPr>
            <w:tcW w:w="2435" w:type="dxa"/>
            <w:gridSpan w:val="3"/>
            <w:vAlign w:val="center"/>
          </w:tcPr>
          <w:p w14:paraId="3F5D0E1B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42C10" w:rsidRPr="00131D62" w14:paraId="243F3794" w14:textId="77777777" w:rsidTr="00DF0683">
        <w:trPr>
          <w:trHeight w:val="525"/>
          <w:jc w:val="center"/>
        </w:trPr>
        <w:tc>
          <w:tcPr>
            <w:tcW w:w="1271" w:type="dxa"/>
            <w:vAlign w:val="center"/>
          </w:tcPr>
          <w:p w14:paraId="5603741E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论文题目</w:t>
            </w:r>
          </w:p>
        </w:tc>
        <w:tc>
          <w:tcPr>
            <w:tcW w:w="7229" w:type="dxa"/>
            <w:gridSpan w:val="11"/>
            <w:vAlign w:val="center"/>
          </w:tcPr>
          <w:p w14:paraId="5D8A788A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42C10" w:rsidRPr="00131D62" w14:paraId="7AE2A7F4" w14:textId="77777777" w:rsidTr="00DF0683">
        <w:trPr>
          <w:trHeight w:val="525"/>
          <w:jc w:val="center"/>
        </w:trPr>
        <w:tc>
          <w:tcPr>
            <w:tcW w:w="1271" w:type="dxa"/>
            <w:vAlign w:val="center"/>
          </w:tcPr>
          <w:p w14:paraId="2843DC65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论文分类</w:t>
            </w:r>
          </w:p>
        </w:tc>
        <w:tc>
          <w:tcPr>
            <w:tcW w:w="4794" w:type="dxa"/>
            <w:gridSpan w:val="8"/>
            <w:vAlign w:val="center"/>
          </w:tcPr>
          <w:p w14:paraId="4E6AC7F0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A.</w:t>
            </w:r>
            <w:r>
              <w:rPr>
                <w:rFonts w:asciiTheme="minorEastAsia" w:eastAsiaTheme="minorEastAsia" w:hAnsiTheme="minorEastAsia" w:hint="eastAsia"/>
              </w:rPr>
              <w:t>应用</w:t>
            </w:r>
            <w:r w:rsidRPr="00131D62">
              <w:rPr>
                <w:rFonts w:asciiTheme="minorEastAsia" w:eastAsiaTheme="minorEastAsia" w:hAnsiTheme="minorEastAsia" w:hint="eastAsia"/>
              </w:rPr>
              <w:t>经济     B.</w:t>
            </w:r>
            <w:r>
              <w:rPr>
                <w:rFonts w:asciiTheme="minorEastAsia" w:eastAsiaTheme="minorEastAsia" w:hAnsiTheme="minorEastAsia" w:hint="eastAsia"/>
              </w:rPr>
              <w:t>服务经济</w:t>
            </w:r>
            <w:r w:rsidRPr="00131D62">
              <w:rPr>
                <w:rFonts w:asciiTheme="minorEastAsia" w:eastAsiaTheme="minorEastAsia" w:hAnsiTheme="minorEastAsia" w:hint="eastAsia"/>
              </w:rPr>
              <w:t xml:space="preserve">    C.劳动关系  </w:t>
            </w:r>
          </w:p>
          <w:p w14:paraId="71851355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D.人力资源管理   E.其他</w:t>
            </w:r>
          </w:p>
        </w:tc>
        <w:tc>
          <w:tcPr>
            <w:tcW w:w="1387" w:type="dxa"/>
            <w:gridSpan w:val="2"/>
            <w:vAlign w:val="center"/>
          </w:tcPr>
          <w:p w14:paraId="19439938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是否已发表</w:t>
            </w:r>
          </w:p>
        </w:tc>
        <w:tc>
          <w:tcPr>
            <w:tcW w:w="1048" w:type="dxa"/>
            <w:vAlign w:val="center"/>
          </w:tcPr>
          <w:p w14:paraId="5159BE34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42C10" w:rsidRPr="00131D62" w14:paraId="6C5075AA" w14:textId="77777777" w:rsidTr="00DF0683">
        <w:trPr>
          <w:trHeight w:val="525"/>
          <w:jc w:val="center"/>
        </w:trPr>
        <w:tc>
          <w:tcPr>
            <w:tcW w:w="1271" w:type="dxa"/>
            <w:vAlign w:val="center"/>
          </w:tcPr>
          <w:p w14:paraId="64523E63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论文摘要</w:t>
            </w:r>
          </w:p>
        </w:tc>
        <w:tc>
          <w:tcPr>
            <w:tcW w:w="7229" w:type="dxa"/>
            <w:gridSpan w:val="11"/>
            <w:vAlign w:val="center"/>
          </w:tcPr>
          <w:p w14:paraId="42305AD2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（300-500字）</w:t>
            </w:r>
          </w:p>
          <w:p w14:paraId="5418F19F" w14:textId="77777777" w:rsidR="00E42C10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  <w:p w14:paraId="5BFA379A" w14:textId="77777777" w:rsidR="00E42C10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  <w:p w14:paraId="2933FCCB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  <w:p w14:paraId="4A75B629" w14:textId="2580982F" w:rsidR="00E42C10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  <w:p w14:paraId="515AF98C" w14:textId="2A244BB9" w:rsidR="00E42C10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  <w:p w14:paraId="4D79C635" w14:textId="53B5BC77" w:rsidR="00E42C10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  <w:p w14:paraId="7E0BF991" w14:textId="2C7235CD" w:rsidR="00E42C10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  <w:p w14:paraId="3486B258" w14:textId="2E74AEA4" w:rsidR="00E42C10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  <w:p w14:paraId="4D5C86CB" w14:textId="71AC02F1" w:rsidR="00E42C10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  <w:p w14:paraId="6EF9D8A6" w14:textId="01F95750" w:rsidR="00E42C10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  <w:p w14:paraId="5597470B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hint="eastAsia"/>
              </w:rPr>
            </w:pPr>
          </w:p>
          <w:p w14:paraId="20DA2880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42C10" w:rsidRPr="00131D62" w14:paraId="5A1F3CDB" w14:textId="77777777" w:rsidTr="00DF0683">
        <w:trPr>
          <w:trHeight w:val="525"/>
          <w:jc w:val="center"/>
        </w:trPr>
        <w:tc>
          <w:tcPr>
            <w:tcW w:w="1271" w:type="dxa"/>
            <w:vAlign w:val="center"/>
          </w:tcPr>
          <w:p w14:paraId="65BED951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关键词</w:t>
            </w:r>
          </w:p>
        </w:tc>
        <w:tc>
          <w:tcPr>
            <w:tcW w:w="7229" w:type="dxa"/>
            <w:gridSpan w:val="11"/>
            <w:vAlign w:val="center"/>
          </w:tcPr>
          <w:p w14:paraId="65A3DB41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（3-5个）</w:t>
            </w:r>
          </w:p>
        </w:tc>
      </w:tr>
      <w:tr w:rsidR="00E42C10" w:rsidRPr="00131D62" w14:paraId="6A91487E" w14:textId="77777777" w:rsidTr="00DF0683">
        <w:trPr>
          <w:trHeight w:val="525"/>
          <w:jc w:val="center"/>
        </w:trPr>
        <w:tc>
          <w:tcPr>
            <w:tcW w:w="1271" w:type="dxa"/>
            <w:vAlign w:val="center"/>
          </w:tcPr>
          <w:p w14:paraId="7B6E7B24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>住宿时间</w:t>
            </w:r>
          </w:p>
        </w:tc>
        <w:tc>
          <w:tcPr>
            <w:tcW w:w="7229" w:type="dxa"/>
            <w:gridSpan w:val="11"/>
            <w:vAlign w:val="center"/>
          </w:tcPr>
          <w:p w14:paraId="58770F42" w14:textId="77777777" w:rsidR="00E42C10" w:rsidRPr="00131D62" w:rsidRDefault="00E42C10" w:rsidP="00DF0683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131D62">
              <w:rPr>
                <w:rFonts w:asciiTheme="minorEastAsia" w:eastAsiaTheme="minorEastAsia" w:hAnsiTheme="minorEastAsia" w:hint="eastAsia"/>
              </w:rPr>
              <w:t xml:space="preserve">       □</w:t>
            </w:r>
            <w:r>
              <w:rPr>
                <w:rFonts w:asciiTheme="minorEastAsia" w:eastAsiaTheme="minorEastAsia" w:hAnsiTheme="minorEastAsia"/>
              </w:rPr>
              <w:t>9</w:t>
            </w:r>
            <w:r w:rsidRPr="00131D62">
              <w:rPr>
                <w:rFonts w:asciiTheme="minorEastAsia" w:eastAsiaTheme="minorEastAsia" w:hAnsiTheme="minorEastAsia" w:hint="eastAsia"/>
              </w:rPr>
              <w:t>月</w:t>
            </w:r>
            <w:r w:rsidRPr="00131D62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4</w:t>
            </w:r>
            <w:r w:rsidRPr="00131D62">
              <w:rPr>
                <w:rFonts w:asciiTheme="minorEastAsia" w:eastAsiaTheme="minorEastAsia" w:hAnsiTheme="minorEastAsia" w:hint="eastAsia"/>
              </w:rPr>
              <w:t>日   □</w:t>
            </w:r>
            <w:r>
              <w:rPr>
                <w:rFonts w:asciiTheme="minorEastAsia" w:eastAsiaTheme="minorEastAsia" w:hAnsiTheme="minorEastAsia"/>
              </w:rPr>
              <w:t>9</w:t>
            </w:r>
            <w:r w:rsidRPr="00131D62">
              <w:rPr>
                <w:rFonts w:asciiTheme="minorEastAsia" w:eastAsiaTheme="minorEastAsia" w:hAnsiTheme="minorEastAsia" w:hint="eastAsia"/>
              </w:rPr>
              <w:t>月</w:t>
            </w:r>
            <w:r w:rsidRPr="00131D62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5</w:t>
            </w:r>
            <w:r w:rsidRPr="00131D62">
              <w:rPr>
                <w:rFonts w:asciiTheme="minorEastAsia" w:eastAsiaTheme="minorEastAsia" w:hAnsiTheme="minorEastAsia" w:hint="eastAsia"/>
              </w:rPr>
              <w:t xml:space="preserve">日   </w:t>
            </w:r>
          </w:p>
        </w:tc>
      </w:tr>
    </w:tbl>
    <w:p w14:paraId="29C17F39" w14:textId="77777777" w:rsidR="00E42C10" w:rsidRDefault="00E42C10">
      <w:pPr>
        <w:rPr>
          <w:rFonts w:hint="eastAsia"/>
        </w:rPr>
      </w:pPr>
    </w:p>
    <w:sectPr w:rsidR="00E42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10"/>
    <w:rsid w:val="00C03497"/>
    <w:rsid w:val="00E4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059B"/>
  <w15:chartTrackingRefBased/>
  <w15:docId w15:val="{614FF70C-D522-4BA9-AE0C-9DFDB3AA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C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C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bjinlan</dc:creator>
  <cp:keywords/>
  <dc:description/>
  <cp:lastModifiedBy>bjinlan</cp:lastModifiedBy>
  <cp:revision>1</cp:revision>
  <dcterms:created xsi:type="dcterms:W3CDTF">2021-08-15T12:44:00Z</dcterms:created>
  <dcterms:modified xsi:type="dcterms:W3CDTF">2021-08-15T12:46:00Z</dcterms:modified>
</cp:coreProperties>
</file>